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31" w:rsidRDefault="007C6331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студенты 268 группы, т.к. у Вас по программе не выдаются часы нам с третьего курса перенесли 34 часа. Все темы, которые мы проходили и особенно </w:t>
      </w:r>
      <w:proofErr w:type="gramStart"/>
      <w:r>
        <w:rPr>
          <w:rFonts w:ascii="Times New Roman" w:hAnsi="Times New Roman" w:cs="Times New Roman"/>
        </w:rPr>
        <w:t>те</w:t>
      </w:r>
      <w:proofErr w:type="gramEnd"/>
      <w:r>
        <w:rPr>
          <w:rFonts w:ascii="Times New Roman" w:hAnsi="Times New Roman" w:cs="Times New Roman"/>
        </w:rPr>
        <w:t xml:space="preserve"> которые будем изучать впереди очень важные. Поэтому прошу внимательно и вдумчиво выполнять задания, которые я вам задаю. К этим вопросам мы ещё </w:t>
      </w:r>
      <w:proofErr w:type="gramStart"/>
      <w:r>
        <w:rPr>
          <w:rFonts w:ascii="Times New Roman" w:hAnsi="Times New Roman" w:cs="Times New Roman"/>
        </w:rPr>
        <w:t>вернемся</w:t>
      </w:r>
      <w:proofErr w:type="gramEnd"/>
      <w:r>
        <w:rPr>
          <w:rFonts w:ascii="Times New Roman" w:hAnsi="Times New Roman" w:cs="Times New Roman"/>
        </w:rPr>
        <w:t xml:space="preserve"> когда вернемся к обычному режиму обучения. </w:t>
      </w:r>
    </w:p>
    <w:p w:rsidR="007C6331" w:rsidRPr="007C6331" w:rsidRDefault="007C6331" w:rsidP="007C6331">
      <w:pPr>
        <w:spacing w:after="0" w:line="240" w:lineRule="auto"/>
        <w:rPr>
          <w:rFonts w:ascii="Times New Roman" w:hAnsi="Times New Roman" w:cs="Times New Roman"/>
          <w:b/>
        </w:rPr>
      </w:pPr>
      <w:r w:rsidRPr="007C6331">
        <w:rPr>
          <w:rFonts w:ascii="Times New Roman" w:hAnsi="Times New Roman" w:cs="Times New Roman"/>
          <w:b/>
        </w:rPr>
        <w:t>У нас множество студентов, которые ВООБЩЕ НЕ ПРИСТУПИЛИ К ДИСТАНЦИОННОМУ ОБУЧЕНИЮ. УБЕДИТЕЛЬНАЯ ПРОСЬБА ВКЛЮЧИТЬСЯ В РАБОТУ!</w:t>
      </w:r>
    </w:p>
    <w:p w:rsidR="007C6331" w:rsidRDefault="007C6331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Вы начинаете изучать новую тему «Теория резания металлов».</w:t>
      </w:r>
    </w:p>
    <w:p w:rsidR="007C6331" w:rsidRDefault="007C6331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тетрадях подписываете название темы.</w:t>
      </w:r>
    </w:p>
    <w:p w:rsidR="007C6331" w:rsidRDefault="007C6331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Изучаете теоретический материал.</w:t>
      </w:r>
    </w:p>
    <w:p w:rsidR="007C6331" w:rsidRDefault="007C6331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Составляете конспект, выполняя следующие задания:</w:t>
      </w:r>
    </w:p>
    <w:p w:rsidR="007C6331" w:rsidRDefault="007C6331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13C19">
        <w:rPr>
          <w:rFonts w:ascii="Times New Roman" w:hAnsi="Times New Roman" w:cs="Times New Roman"/>
        </w:rPr>
        <w:t xml:space="preserve">Записать что </w:t>
      </w:r>
      <w:bookmarkStart w:id="0" w:name="_GoBack"/>
      <w:bookmarkEnd w:id="0"/>
      <w:r w:rsidR="0085350A" w:rsidRPr="0085350A">
        <w:rPr>
          <w:rFonts w:ascii="Times New Roman" w:hAnsi="Times New Roman" w:cs="Times New Roman"/>
        </w:rPr>
        <w:t>такое усадка стружки и чем она оценивается?</w:t>
      </w:r>
    </w:p>
    <w:p w:rsidR="00A13C19" w:rsidRDefault="00A13C19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Перечислить факторы от которых зависит вид стружки.</w:t>
      </w:r>
    </w:p>
    <w:p w:rsidR="00A13C19" w:rsidRDefault="00A13C19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Рассмотреть какие виды стружки существуют (зарисовать, подписать и обозначить в каких случаях образуется данная стружка).</w:t>
      </w:r>
    </w:p>
    <w:p w:rsidR="00A13C19" w:rsidRDefault="00A13C19" w:rsidP="007C6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Дать определение что такое нарост, указать его достоинства и недостатки.</w:t>
      </w:r>
    </w:p>
    <w:p w:rsidR="007C6331" w:rsidRPr="007C6331" w:rsidRDefault="007C6331" w:rsidP="007C6331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7C6331">
        <w:rPr>
          <w:rFonts w:ascii="Times New Roman" w:hAnsi="Times New Roman" w:cs="Times New Roman"/>
        </w:rPr>
        <w:t>Виды стружки. Отделяемая стружка под действием давления резца сильно изменяет свою форму или, как говорят, деформируется: она укорачивается по длине и увеличивается по толщине. Указанное явление впервые было обнаружено проф. И. А. Тиме и названо </w:t>
      </w:r>
      <w:r w:rsidRPr="007C6331">
        <w:rPr>
          <w:rFonts w:ascii="Times New Roman" w:hAnsi="Times New Roman" w:cs="Times New Roman"/>
          <w:i/>
          <w:iCs/>
        </w:rPr>
        <w:t>усадкой стружки</w:t>
      </w:r>
      <w:r w:rsidRPr="007C6331">
        <w:rPr>
          <w:rFonts w:ascii="Times New Roman" w:hAnsi="Times New Roman" w:cs="Times New Roman"/>
        </w:rPr>
        <w:t>.</w:t>
      </w:r>
    </w:p>
    <w:p w:rsidR="007C6331" w:rsidRPr="007C6331" w:rsidRDefault="007C6331" w:rsidP="007C6331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7C6331">
        <w:rPr>
          <w:rFonts w:ascii="Times New Roman" w:hAnsi="Times New Roman" w:cs="Times New Roman"/>
        </w:rPr>
        <w:t>Внешний вид стружки зависит от механических свойств металла и тех условий, при которых происходит резание. Если обрабатываются вязкие металлы (свинец, олово, медь, мягкая сталь, алюминий и др.), то отдельные элементы стружки, плотно сцепляясь друг с другом, образуют непрерывную стружку, завивающуюся в ленту (рис. 51, а). Такая стружка называется </w:t>
      </w:r>
      <w:r w:rsidRPr="007C6331">
        <w:rPr>
          <w:rFonts w:ascii="Times New Roman" w:hAnsi="Times New Roman" w:cs="Times New Roman"/>
          <w:i/>
          <w:iCs/>
        </w:rPr>
        <w:t>сливной</w:t>
      </w:r>
      <w:r w:rsidRPr="007C6331">
        <w:rPr>
          <w:rFonts w:ascii="Times New Roman" w:hAnsi="Times New Roman" w:cs="Times New Roman"/>
        </w:rPr>
        <w:t xml:space="preserve">. При обработке менее вязких металлов, </w:t>
      </w:r>
      <w:proofErr w:type="gramStart"/>
      <w:r w:rsidRPr="007C6331">
        <w:rPr>
          <w:rFonts w:ascii="Times New Roman" w:hAnsi="Times New Roman" w:cs="Times New Roman"/>
        </w:rPr>
        <w:t>например</w:t>
      </w:r>
      <w:proofErr w:type="gramEnd"/>
      <w:r w:rsidRPr="007C6331">
        <w:rPr>
          <w:rFonts w:ascii="Times New Roman" w:hAnsi="Times New Roman" w:cs="Times New Roman"/>
        </w:rPr>
        <w:t xml:space="preserve"> твердой стали, стружка образуется из отдельных элементов (рис. 51, б), слабо связанных друг с другом. Такая стружка называется </w:t>
      </w:r>
      <w:r w:rsidRPr="007C6331">
        <w:rPr>
          <w:rFonts w:ascii="Times New Roman" w:hAnsi="Times New Roman" w:cs="Times New Roman"/>
          <w:i/>
          <w:iCs/>
        </w:rPr>
        <w:t>стружкой скалывания</w:t>
      </w:r>
      <w:r w:rsidRPr="007C6331">
        <w:rPr>
          <w:rFonts w:ascii="Times New Roman" w:hAnsi="Times New Roman" w:cs="Times New Roman"/>
        </w:rPr>
        <w:t>.</w:t>
      </w:r>
    </w:p>
    <w:p w:rsidR="007C6331" w:rsidRPr="007C6331" w:rsidRDefault="007C6331" w:rsidP="007C6331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7C6331">
        <w:rPr>
          <w:rFonts w:ascii="Times New Roman" w:hAnsi="Times New Roman" w:cs="Times New Roman"/>
        </w:rPr>
        <w:t>Если обрабатываемый металл хрупок, как, например, чугун или бронза, то отдельные элементы стружки надламываются и отделяются от обрабатываемой детали и друг от друга (рис. 51, в). Такая стружка, состоящая из отдельных чешуек неправильной формы, называется </w:t>
      </w:r>
      <w:r w:rsidRPr="007C6331">
        <w:rPr>
          <w:rFonts w:ascii="Times New Roman" w:hAnsi="Times New Roman" w:cs="Times New Roman"/>
          <w:i/>
          <w:iCs/>
        </w:rPr>
        <w:t>стружкой надлома</w:t>
      </w:r>
      <w:r w:rsidRPr="007C6331">
        <w:rPr>
          <w:rFonts w:ascii="Times New Roman" w:hAnsi="Times New Roman" w:cs="Times New Roman"/>
        </w:rPr>
        <w:t>.</w:t>
      </w:r>
    </w:p>
    <w:p w:rsidR="007C6331" w:rsidRPr="007C6331" w:rsidRDefault="007C6331" w:rsidP="007C6331">
      <w:pPr>
        <w:ind w:left="-284"/>
      </w:pPr>
      <w:r w:rsidRPr="007C6331">
        <w:drawing>
          <wp:inline distT="0" distB="0" distL="0" distR="0">
            <wp:extent cx="3409950" cy="1773174"/>
            <wp:effectExtent l="0" t="0" r="0" b="0"/>
            <wp:docPr id="2" name="Рисунок 2" descr="http://www.tehinfor.ru/s_3/img/ris_08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hinfor.ru/s_3/img/ris_08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39" cy="1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31" w:rsidRPr="007C6331" w:rsidRDefault="007C6331" w:rsidP="007C6331">
      <w:pPr>
        <w:ind w:left="-284"/>
        <w:rPr>
          <w:rFonts w:ascii="Times New Roman" w:hAnsi="Times New Roman" w:cs="Times New Roman"/>
        </w:rPr>
      </w:pPr>
      <w:r w:rsidRPr="007C6331">
        <w:rPr>
          <w:rFonts w:ascii="Times New Roman" w:hAnsi="Times New Roman" w:cs="Times New Roman"/>
        </w:rPr>
        <w:t>Рассмотренные виды стружки не остаются постоянными, они могут изменяться с изменением условий резания. Чем мягче обрабатываемый металл и чем меньше толщина стружки и угол резания, тем больше форма стружки приближается к сливной. Это же будет наблюдаться при увеличении скорости резания и применении охлаждения. С уменьшением скорости резания вместо сливной стружки получается стружка скалывания.</w:t>
      </w:r>
    </w:p>
    <w:p w:rsidR="007C6331" w:rsidRPr="007C6331" w:rsidRDefault="007C6331" w:rsidP="007C6331">
      <w:pPr>
        <w:ind w:left="-284"/>
        <w:rPr>
          <w:rFonts w:ascii="Times New Roman" w:hAnsi="Times New Roman" w:cs="Times New Roman"/>
        </w:rPr>
      </w:pPr>
      <w:r w:rsidRPr="007C6331">
        <w:rPr>
          <w:rFonts w:ascii="Times New Roman" w:hAnsi="Times New Roman" w:cs="Times New Roman"/>
        </w:rPr>
        <w:t>Нарост. Если осмотреть переднюю поверхность резца, которым производилось резание, то у режущей кромки иногда можно обнаружить небольшой комочек металла, приварившийся к резцу под действием высокой температуры и давления. Это — так называемый </w:t>
      </w:r>
      <w:r w:rsidRPr="007C6331">
        <w:rPr>
          <w:rFonts w:ascii="Times New Roman" w:hAnsi="Times New Roman" w:cs="Times New Roman"/>
          <w:i/>
          <w:iCs/>
        </w:rPr>
        <w:t>нарост</w:t>
      </w:r>
      <w:r w:rsidRPr="007C6331">
        <w:rPr>
          <w:rFonts w:ascii="Times New Roman" w:hAnsi="Times New Roman" w:cs="Times New Roman"/>
        </w:rPr>
        <w:t> (рис. 52). Он появляется при определенных условиях резания вязких металлов, но не наблюдается при обработке хрупких металлов. Твердость нароста в 2,5—3 раза выше твердости обрабатываемого металла; благодаря этому нарост сам обладает способностью резать тот металл, из которого он образовался.</w:t>
      </w:r>
    </w:p>
    <w:p w:rsidR="007C6331" w:rsidRPr="007C6331" w:rsidRDefault="007C6331" w:rsidP="007C6331">
      <w:pPr>
        <w:ind w:left="-284"/>
      </w:pPr>
      <w:r w:rsidRPr="007C6331">
        <w:lastRenderedPageBreak/>
        <w:drawing>
          <wp:inline distT="0" distB="0" distL="0" distR="0">
            <wp:extent cx="1924050" cy="1693164"/>
            <wp:effectExtent l="0" t="0" r="0" b="2540"/>
            <wp:docPr id="1" name="Рисунок 1" descr="http://www.tehinfor.ru/s_3/img/ris_08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hinfor.ru/s_3/img/ris_081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15" cy="169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31" w:rsidRPr="007C6331" w:rsidRDefault="007C6331" w:rsidP="007C6331">
      <w:pPr>
        <w:ind w:left="-284"/>
        <w:rPr>
          <w:rFonts w:ascii="Times New Roman" w:hAnsi="Times New Roman" w:cs="Times New Roman"/>
        </w:rPr>
      </w:pPr>
      <w:r w:rsidRPr="007C6331">
        <w:rPr>
          <w:rFonts w:ascii="Times New Roman" w:hAnsi="Times New Roman" w:cs="Times New Roman"/>
        </w:rPr>
        <w:t>Положительная роль нароста в том, что он прикрывает режущее лезвие, защищая его от износа сходящей стружкой и действия тепла, и этим несколько повышает стойкость резца. Наличие нароста полезно при обдирке, так как режущее лезвие меньше нагревается и износ его уменьшается. Однако с образованием нароста ухудшаются точность и чистота обработанной поверхности, так как нарост искажает форму лезвия. Стало быть, образование нароста невыгодно при чистовых работах.</w:t>
      </w:r>
    </w:p>
    <w:p w:rsidR="000E4350" w:rsidRDefault="000E4350"/>
    <w:sectPr w:rsidR="000E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AC"/>
    <w:rsid w:val="000E4350"/>
    <w:rsid w:val="00144AAC"/>
    <w:rsid w:val="007C6331"/>
    <w:rsid w:val="0085350A"/>
    <w:rsid w:val="00A1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3CA3"/>
  <w15:chartTrackingRefBased/>
  <w15:docId w15:val="{0FE494F4-D10A-4CA2-8F0A-3A760A92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2020-04-22T14:14:00Z</dcterms:created>
  <dcterms:modified xsi:type="dcterms:W3CDTF">2020-04-22T15:02:00Z</dcterms:modified>
</cp:coreProperties>
</file>